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B84" w:rsidRDefault="00F32383" w:rsidP="00CF5B84">
      <w:pPr>
        <w:pStyle w:val="Iacaaiea"/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2.95pt;height:49pt;visibility:visible">
            <v:imagedata r:id="rId7" o:title=""/>
          </v:shape>
        </w:pict>
      </w:r>
    </w:p>
    <w:p w:rsidR="00CF5B84" w:rsidRPr="00DA77BD" w:rsidRDefault="00CF5B84" w:rsidP="00CF5B84">
      <w:pPr>
        <w:pStyle w:val="Iauiue"/>
        <w:jc w:val="center"/>
        <w:rPr>
          <w:rFonts w:ascii="Times New Roman CYR" w:hAnsi="Times New Roman CYR"/>
          <w:b/>
          <w:bCs/>
          <w:sz w:val="24"/>
          <w:lang w:val="uk-UA"/>
        </w:rPr>
      </w:pPr>
      <w:r w:rsidRPr="00DA77BD">
        <w:rPr>
          <w:rFonts w:ascii="Times New Roman CYR" w:hAnsi="Times New Roman CYR"/>
          <w:b/>
          <w:bCs/>
          <w:caps/>
          <w:sz w:val="24"/>
          <w:lang w:val="uk-UA"/>
        </w:rPr>
        <w:t>Україна</w:t>
      </w:r>
    </w:p>
    <w:p w:rsidR="00CF5B84" w:rsidRDefault="00CF5B84" w:rsidP="00CF5B84">
      <w:pPr>
        <w:pStyle w:val="Iauiue"/>
        <w:jc w:val="center"/>
        <w:rPr>
          <w:rFonts w:ascii="Times New Roman CYR" w:hAnsi="Times New Roman CYR"/>
          <w:bCs/>
          <w:sz w:val="28"/>
          <w:lang w:val="uk-UA"/>
        </w:rPr>
      </w:pPr>
      <w:r>
        <w:rPr>
          <w:rFonts w:ascii="Times New Roman CYR" w:hAnsi="Times New Roman CYR"/>
          <w:bCs/>
          <w:sz w:val="28"/>
          <w:lang w:val="uk-UA"/>
        </w:rPr>
        <w:t>ВИКОНАВЧИЙ КОМІТЕТ ШЕПЕТІВСЬКОЇ МІСЬКОЇ РАДИ</w:t>
      </w:r>
    </w:p>
    <w:p w:rsidR="00CF5B84" w:rsidRPr="004546EC" w:rsidRDefault="00CF5B84" w:rsidP="00CF5B84">
      <w:pPr>
        <w:pStyle w:val="Iauiue"/>
        <w:spacing w:line="240" w:lineRule="atLeast"/>
        <w:rPr>
          <w:rFonts w:ascii="Times New Roman CYR" w:hAnsi="Times New Roman CYR"/>
          <w:sz w:val="28"/>
          <w:szCs w:val="28"/>
          <w:lang w:val="uk-UA"/>
        </w:rPr>
      </w:pPr>
    </w:p>
    <w:p w:rsidR="00CF5B84" w:rsidRPr="0089430F" w:rsidRDefault="00CF5B84" w:rsidP="00CF5B84">
      <w:pPr>
        <w:pStyle w:val="Iauiue"/>
        <w:spacing w:line="240" w:lineRule="atLeast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  <w:r w:rsidRPr="0089430F">
        <w:rPr>
          <w:rFonts w:ascii="Times New Roman" w:hAnsi="Times New Roman"/>
          <w:b/>
          <w:caps/>
          <w:sz w:val="28"/>
          <w:szCs w:val="28"/>
          <w:lang w:val="uk-UA"/>
        </w:rPr>
        <w:t>РІШЕННЯ</w:t>
      </w:r>
    </w:p>
    <w:p w:rsidR="00CF5B84" w:rsidRPr="00311C30" w:rsidRDefault="00CF5B84" w:rsidP="00CF5B84">
      <w:pPr>
        <w:pStyle w:val="Iauiue"/>
        <w:spacing w:line="240" w:lineRule="atLeast"/>
        <w:jc w:val="center"/>
        <w:rPr>
          <w:caps/>
          <w:sz w:val="24"/>
          <w:szCs w:val="24"/>
          <w:lang w:val="uk-UA"/>
        </w:rPr>
      </w:pPr>
    </w:p>
    <w:p w:rsidR="00CF5B84" w:rsidRPr="00F32383" w:rsidRDefault="00CF5B84" w:rsidP="00CF5B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5B84">
        <w:rPr>
          <w:rFonts w:ascii="Times New Roman" w:hAnsi="Times New Roman" w:cs="Times New Roman"/>
          <w:sz w:val="24"/>
          <w:szCs w:val="24"/>
        </w:rPr>
        <w:t xml:space="preserve">20  </w:t>
      </w:r>
      <w:proofErr w:type="spellStart"/>
      <w:r w:rsidRPr="00CF5B84">
        <w:rPr>
          <w:rFonts w:ascii="Times New Roman" w:hAnsi="Times New Roman" w:cs="Times New Roman"/>
          <w:sz w:val="24"/>
          <w:szCs w:val="24"/>
        </w:rPr>
        <w:t>червня</w:t>
      </w:r>
      <w:proofErr w:type="spellEnd"/>
      <w:r w:rsidRPr="00CF5B84">
        <w:rPr>
          <w:rFonts w:ascii="Times New Roman" w:hAnsi="Times New Roman" w:cs="Times New Roman"/>
          <w:sz w:val="24"/>
          <w:szCs w:val="24"/>
        </w:rPr>
        <w:t xml:space="preserve"> 2019 року                                 м. </w:t>
      </w:r>
      <w:proofErr w:type="spellStart"/>
      <w:r w:rsidRPr="00CF5B84">
        <w:rPr>
          <w:rFonts w:ascii="Times New Roman" w:hAnsi="Times New Roman" w:cs="Times New Roman"/>
          <w:sz w:val="24"/>
          <w:szCs w:val="24"/>
        </w:rPr>
        <w:t>Шепетівка</w:t>
      </w:r>
      <w:proofErr w:type="spellEnd"/>
      <w:r w:rsidRPr="00CF5B8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32383">
        <w:rPr>
          <w:rFonts w:ascii="Times New Roman" w:hAnsi="Times New Roman" w:cs="Times New Roman"/>
          <w:sz w:val="24"/>
          <w:szCs w:val="24"/>
        </w:rPr>
        <w:t xml:space="preserve">                           № 16</w:t>
      </w:r>
      <w:r w:rsidR="00F32383">
        <w:rPr>
          <w:rFonts w:ascii="Times New Roman" w:hAnsi="Times New Roman" w:cs="Times New Roman"/>
          <w:sz w:val="24"/>
          <w:szCs w:val="24"/>
          <w:lang w:val="uk-UA"/>
        </w:rPr>
        <w:t>2</w:t>
      </w:r>
    </w:p>
    <w:p w:rsidR="000815BF" w:rsidRPr="00CF5B84" w:rsidRDefault="000815BF" w:rsidP="00CF5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D4" w:rsidRPr="005E01D4" w:rsidRDefault="000815BF" w:rsidP="00640F75">
      <w:pPr>
        <w:pStyle w:val="01iueTimesNewRomanCYR"/>
        <w:rPr>
          <w:rFonts w:ascii="Times New Roman" w:hAnsi="Times New Roman"/>
        </w:rPr>
      </w:pPr>
      <w:r w:rsidRPr="005E01D4">
        <w:rPr>
          <w:rFonts w:ascii="Times New Roman" w:hAnsi="Times New Roman"/>
        </w:rPr>
        <w:t>Про затвердження контингенту</w:t>
      </w:r>
      <w:r w:rsidR="00CF5B84">
        <w:rPr>
          <w:rFonts w:ascii="Times New Roman" w:hAnsi="Times New Roman"/>
        </w:rPr>
        <w:t xml:space="preserve"> та</w:t>
      </w:r>
    </w:p>
    <w:p w:rsidR="005E01D4" w:rsidRPr="005E01D4" w:rsidRDefault="000815BF" w:rsidP="005E01D4">
      <w:pPr>
        <w:pStyle w:val="01iueTimesNewRomanCYR"/>
        <w:rPr>
          <w:rFonts w:ascii="Times New Roman" w:hAnsi="Times New Roman"/>
        </w:rPr>
      </w:pPr>
      <w:r w:rsidRPr="005E01D4">
        <w:rPr>
          <w:rFonts w:ascii="Times New Roman" w:hAnsi="Times New Roman"/>
        </w:rPr>
        <w:t>мережі</w:t>
      </w:r>
      <w:r w:rsidR="005E01D4" w:rsidRPr="005E01D4">
        <w:rPr>
          <w:rFonts w:ascii="Times New Roman" w:hAnsi="Times New Roman"/>
        </w:rPr>
        <w:t xml:space="preserve"> </w:t>
      </w:r>
      <w:r w:rsidRPr="005E01D4">
        <w:rPr>
          <w:rFonts w:ascii="Times New Roman" w:hAnsi="Times New Roman"/>
        </w:rPr>
        <w:t>учнів дитячої художньої</w:t>
      </w:r>
    </w:p>
    <w:p w:rsidR="00CF5B84" w:rsidRDefault="005E01D4" w:rsidP="005E01D4">
      <w:pPr>
        <w:pStyle w:val="01iueTimesNewRomanCYR"/>
        <w:rPr>
          <w:rFonts w:ascii="Times New Roman" w:hAnsi="Times New Roman"/>
        </w:rPr>
      </w:pPr>
      <w:r w:rsidRPr="005E01D4">
        <w:rPr>
          <w:rFonts w:ascii="Times New Roman" w:hAnsi="Times New Roman"/>
        </w:rPr>
        <w:t>ш</w:t>
      </w:r>
      <w:r w:rsidR="000815BF" w:rsidRPr="005E01D4">
        <w:rPr>
          <w:rFonts w:ascii="Times New Roman" w:hAnsi="Times New Roman"/>
        </w:rPr>
        <w:t>коли</w:t>
      </w:r>
      <w:r w:rsidRPr="005E01D4">
        <w:rPr>
          <w:rFonts w:ascii="Times New Roman" w:hAnsi="Times New Roman"/>
        </w:rPr>
        <w:t xml:space="preserve">  </w:t>
      </w:r>
      <w:r w:rsidR="000815BF" w:rsidRPr="005E01D4">
        <w:rPr>
          <w:rFonts w:ascii="Times New Roman" w:hAnsi="Times New Roman"/>
        </w:rPr>
        <w:t xml:space="preserve">на 2019 – 2020  навчальний </w:t>
      </w:r>
    </w:p>
    <w:p w:rsidR="000815BF" w:rsidRPr="005E01D4" w:rsidRDefault="000815BF" w:rsidP="005E01D4">
      <w:pPr>
        <w:pStyle w:val="01iueTimesNewRomanCYR"/>
        <w:rPr>
          <w:rFonts w:ascii="Times New Roman" w:hAnsi="Times New Roman"/>
        </w:rPr>
      </w:pPr>
      <w:r w:rsidRPr="005E01D4">
        <w:rPr>
          <w:rFonts w:ascii="Times New Roman" w:hAnsi="Times New Roman"/>
        </w:rPr>
        <w:t>рік</w:t>
      </w:r>
    </w:p>
    <w:p w:rsidR="000815BF" w:rsidRDefault="000815BF" w:rsidP="00640F7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CF5B84" w:rsidRDefault="00CF5B84" w:rsidP="00640F7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CF5B84" w:rsidRDefault="00CF5B84" w:rsidP="00640F7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CF5B84" w:rsidRDefault="000815BF" w:rsidP="00CF5B8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На виконання Закону України «Про позашкільну освіту» та керуючись ст.</w:t>
      </w:r>
      <w:r w:rsidR="00CF5B8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32 Закону України «Про місцеве самоврядування в Україні»</w:t>
      </w:r>
      <w:r w:rsidR="00CF5B84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виконавчий комітет Шепетівської міської ради </w:t>
      </w:r>
      <w:r w:rsidR="005E01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0815BF" w:rsidRDefault="000815BF" w:rsidP="0089430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ВИРІШИВ:</w:t>
      </w:r>
    </w:p>
    <w:p w:rsidR="000815BF" w:rsidRDefault="000815BF" w:rsidP="0089430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Default="000815BF" w:rsidP="0089430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Затвердити </w:t>
      </w:r>
      <w:r w:rsidR="005E01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на 2019 – 2020  навчальний рік по дитячій художній школі контингент учнів – 234  чол. </w:t>
      </w:r>
      <w:r w:rsidR="0089430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(додаток</w:t>
      </w:r>
      <w:r w:rsidR="005E01D4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>1).</w:t>
      </w:r>
    </w:p>
    <w:p w:rsidR="0089430F" w:rsidRDefault="0089430F" w:rsidP="0089430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Pr="00DA5853" w:rsidRDefault="000815BF" w:rsidP="0089430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A5853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рішення покласти на  заступника міського голови  </w:t>
      </w:r>
      <w:r w:rsidR="005E01D4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Pr="00DA5853">
        <w:rPr>
          <w:rFonts w:ascii="Times New Roman" w:hAnsi="Times New Roman" w:cs="Times New Roman"/>
          <w:sz w:val="24"/>
          <w:szCs w:val="24"/>
          <w:lang w:val="uk-UA"/>
        </w:rPr>
        <w:t>Стасюк Н.В.</w:t>
      </w:r>
      <w:r w:rsidR="005E01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A5853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r w:rsidR="005E01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A5853">
        <w:rPr>
          <w:rFonts w:ascii="Times New Roman" w:hAnsi="Times New Roman" w:cs="Times New Roman"/>
          <w:sz w:val="24"/>
          <w:szCs w:val="24"/>
          <w:lang w:val="uk-UA"/>
        </w:rPr>
        <w:t>начальника</w:t>
      </w:r>
      <w:r w:rsidR="005E01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A5853">
        <w:rPr>
          <w:rFonts w:ascii="Times New Roman" w:hAnsi="Times New Roman" w:cs="Times New Roman"/>
          <w:sz w:val="24"/>
          <w:szCs w:val="24"/>
          <w:lang w:val="uk-UA"/>
        </w:rPr>
        <w:t xml:space="preserve"> відділу</w:t>
      </w:r>
      <w:r w:rsidR="005E01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A5853">
        <w:rPr>
          <w:rFonts w:ascii="Times New Roman" w:hAnsi="Times New Roman" w:cs="Times New Roman"/>
          <w:sz w:val="24"/>
          <w:szCs w:val="24"/>
          <w:lang w:val="uk-UA"/>
        </w:rPr>
        <w:t xml:space="preserve"> культури</w:t>
      </w:r>
      <w:r w:rsidR="005E01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A5853">
        <w:rPr>
          <w:rFonts w:ascii="Times New Roman" w:hAnsi="Times New Roman" w:cs="Times New Roman"/>
          <w:sz w:val="24"/>
          <w:szCs w:val="24"/>
          <w:lang w:val="uk-UA"/>
        </w:rPr>
        <w:t xml:space="preserve"> Джус</w:t>
      </w:r>
      <w:r w:rsidR="005E01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A5853">
        <w:rPr>
          <w:rFonts w:ascii="Times New Roman" w:hAnsi="Times New Roman" w:cs="Times New Roman"/>
          <w:sz w:val="24"/>
          <w:szCs w:val="24"/>
          <w:lang w:val="uk-UA"/>
        </w:rPr>
        <w:t xml:space="preserve"> С.М.</w:t>
      </w:r>
    </w:p>
    <w:p w:rsidR="000815BF" w:rsidRDefault="000815BF" w:rsidP="00640F7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Default="000815BF" w:rsidP="00640F7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Default="000815BF" w:rsidP="00640F7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9430F" w:rsidRDefault="0089430F" w:rsidP="00640F7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Default="000815BF" w:rsidP="00640F7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</w:t>
      </w:r>
      <w:r w:rsidR="005E01D4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</w:t>
      </w:r>
      <w:r w:rsidR="0089430F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89430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9430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9430F">
        <w:rPr>
          <w:rFonts w:ascii="Times New Roman" w:hAnsi="Times New Roman" w:cs="Times New Roman"/>
          <w:sz w:val="24"/>
          <w:szCs w:val="24"/>
          <w:lang w:val="uk-UA"/>
        </w:rPr>
        <w:tab/>
        <w:t>М.</w:t>
      </w:r>
      <w:r>
        <w:rPr>
          <w:rFonts w:ascii="Times New Roman" w:hAnsi="Times New Roman" w:cs="Times New Roman"/>
          <w:sz w:val="24"/>
          <w:szCs w:val="24"/>
          <w:lang w:val="uk-UA"/>
        </w:rPr>
        <w:t>Полодюк</w:t>
      </w:r>
    </w:p>
    <w:p w:rsidR="000815BF" w:rsidRDefault="000815BF" w:rsidP="00640F7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Default="000815BF" w:rsidP="00640F75">
      <w:pPr>
        <w:rPr>
          <w:lang w:val="uk-UA"/>
        </w:rPr>
      </w:pPr>
    </w:p>
    <w:p w:rsidR="000815BF" w:rsidRDefault="000815BF" w:rsidP="00640F75">
      <w:pPr>
        <w:rPr>
          <w:lang w:val="uk-UA"/>
        </w:rPr>
      </w:pPr>
    </w:p>
    <w:p w:rsidR="000815BF" w:rsidRDefault="000815BF" w:rsidP="00640F75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Default="000815BF" w:rsidP="00640F75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5E01D4" w:rsidRDefault="005E01D4" w:rsidP="00640F75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5E01D4" w:rsidRDefault="005E01D4" w:rsidP="00640F75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5E01D4" w:rsidRDefault="005E01D4" w:rsidP="00640F75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Default="000815BF" w:rsidP="00640F75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Default="000815BF" w:rsidP="00640F75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Default="000815BF" w:rsidP="00640F75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Default="000815BF" w:rsidP="00640F75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Default="000815BF" w:rsidP="00640F75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Default="000815BF" w:rsidP="00640F75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Default="000815BF" w:rsidP="00F204B0">
      <w:pPr>
        <w:tabs>
          <w:tab w:val="left" w:pos="6096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                                                                        </w:t>
      </w:r>
      <w:r w:rsidR="00F204B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>Додаток 1</w:t>
      </w:r>
    </w:p>
    <w:p w:rsidR="00F204B0" w:rsidRDefault="000815BF" w:rsidP="00F204B0">
      <w:pPr>
        <w:tabs>
          <w:tab w:val="left" w:pos="6765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до рішення</w:t>
      </w:r>
      <w:r w:rsidR="005E01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викон</w:t>
      </w:r>
      <w:r w:rsidR="00F204B0">
        <w:rPr>
          <w:rFonts w:ascii="Times New Roman" w:hAnsi="Times New Roman" w:cs="Times New Roman"/>
          <w:sz w:val="24"/>
          <w:szCs w:val="24"/>
          <w:lang w:val="uk-UA"/>
        </w:rPr>
        <w:t xml:space="preserve">авчого  </w:t>
      </w:r>
    </w:p>
    <w:p w:rsidR="000815BF" w:rsidRDefault="00F204B0" w:rsidP="00F204B0">
      <w:pPr>
        <w:tabs>
          <w:tab w:val="left" w:pos="6765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</w:t>
      </w:r>
      <w:r w:rsidR="000815BF">
        <w:rPr>
          <w:rFonts w:ascii="Times New Roman" w:hAnsi="Times New Roman" w:cs="Times New Roman"/>
          <w:sz w:val="24"/>
          <w:szCs w:val="24"/>
          <w:lang w:val="uk-UA"/>
        </w:rPr>
        <w:t>ком</w:t>
      </w:r>
      <w:r>
        <w:rPr>
          <w:rFonts w:ascii="Times New Roman" w:hAnsi="Times New Roman" w:cs="Times New Roman"/>
          <w:sz w:val="24"/>
          <w:szCs w:val="24"/>
          <w:lang w:val="uk-UA"/>
        </w:rPr>
        <w:t>ітет</w:t>
      </w:r>
      <w:r w:rsidR="000815BF">
        <w:rPr>
          <w:rFonts w:ascii="Times New Roman" w:hAnsi="Times New Roman" w:cs="Times New Roman"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815B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5E01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815BF">
        <w:rPr>
          <w:rFonts w:ascii="Times New Roman" w:hAnsi="Times New Roman" w:cs="Times New Roman"/>
          <w:sz w:val="24"/>
          <w:szCs w:val="24"/>
          <w:lang w:val="uk-UA"/>
        </w:rPr>
        <w:t xml:space="preserve"> ради</w:t>
      </w:r>
    </w:p>
    <w:p w:rsidR="000815BF" w:rsidRDefault="005E01D4" w:rsidP="00F204B0">
      <w:pPr>
        <w:tabs>
          <w:tab w:val="left" w:pos="6225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</w:t>
      </w:r>
      <w:r w:rsidR="00F204B0"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r w:rsidR="000815BF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F204B0">
        <w:rPr>
          <w:rFonts w:ascii="Times New Roman" w:hAnsi="Times New Roman" w:cs="Times New Roman"/>
          <w:sz w:val="24"/>
          <w:szCs w:val="24"/>
          <w:lang w:val="uk-UA"/>
        </w:rPr>
        <w:t>20.06.2019 р.</w:t>
      </w:r>
      <w:r w:rsidR="000815BF">
        <w:rPr>
          <w:rFonts w:ascii="Times New Roman" w:hAnsi="Times New Roman" w:cs="Times New Roman"/>
          <w:sz w:val="24"/>
          <w:szCs w:val="24"/>
          <w:lang w:val="uk-UA"/>
        </w:rPr>
        <w:t xml:space="preserve">  №</w:t>
      </w:r>
      <w:r w:rsidR="00F204B0">
        <w:rPr>
          <w:rFonts w:ascii="Times New Roman" w:hAnsi="Times New Roman" w:cs="Times New Roman"/>
          <w:sz w:val="24"/>
          <w:szCs w:val="24"/>
          <w:lang w:val="uk-UA"/>
        </w:rPr>
        <w:t xml:space="preserve"> 162</w:t>
      </w:r>
    </w:p>
    <w:p w:rsidR="000815BF" w:rsidRDefault="000815BF" w:rsidP="00640F7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F32383" w:rsidRDefault="00F32383" w:rsidP="00640F7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F32383" w:rsidRDefault="00F32383" w:rsidP="00640F7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0815BF" w:rsidRDefault="000815BF" w:rsidP="00640F7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Контингент та мережа </w:t>
      </w:r>
    </w:p>
    <w:p w:rsidR="000815BF" w:rsidRDefault="000815BF" w:rsidP="00640F7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по Шепетівській дитячій художній  школі</w:t>
      </w:r>
    </w:p>
    <w:p w:rsidR="000815BF" w:rsidRDefault="000815BF" w:rsidP="00640F75">
      <w:pPr>
        <w:tabs>
          <w:tab w:val="left" w:pos="3210"/>
        </w:tabs>
        <w:spacing w:after="0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на 2019 – 2020 навчальний рік</w:t>
      </w:r>
    </w:p>
    <w:p w:rsidR="000815BF" w:rsidRDefault="000815BF" w:rsidP="00640F7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80"/>
        <w:gridCol w:w="3081"/>
        <w:gridCol w:w="3081"/>
      </w:tblGrid>
      <w:tr w:rsidR="000815BF" w:rsidRPr="00585048">
        <w:tc>
          <w:tcPr>
            <w:tcW w:w="3080" w:type="dxa"/>
          </w:tcPr>
          <w:p w:rsidR="000815BF" w:rsidRPr="00585048" w:rsidRDefault="000815BF" w:rsidP="00585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0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Класи</w:t>
            </w:r>
          </w:p>
        </w:tc>
        <w:tc>
          <w:tcPr>
            <w:tcW w:w="3081" w:type="dxa"/>
          </w:tcPr>
          <w:p w:rsidR="000815BF" w:rsidRPr="00585048" w:rsidRDefault="000815BF" w:rsidP="00585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0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Кількість учнів</w:t>
            </w:r>
          </w:p>
        </w:tc>
        <w:tc>
          <w:tcPr>
            <w:tcW w:w="3081" w:type="dxa"/>
          </w:tcPr>
          <w:p w:rsidR="000815BF" w:rsidRPr="00585048" w:rsidRDefault="000815BF" w:rsidP="00585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0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Кількість груп</w:t>
            </w:r>
          </w:p>
        </w:tc>
      </w:tr>
      <w:tr w:rsidR="000815BF" w:rsidRPr="00585048">
        <w:tc>
          <w:tcPr>
            <w:tcW w:w="3080" w:type="dxa"/>
          </w:tcPr>
          <w:p w:rsidR="000815BF" w:rsidRPr="00585048" w:rsidRDefault="000815BF" w:rsidP="00585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0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3081" w:type="dxa"/>
          </w:tcPr>
          <w:p w:rsidR="000815BF" w:rsidRPr="00585048" w:rsidRDefault="000815BF" w:rsidP="00585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0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45</w:t>
            </w:r>
          </w:p>
        </w:tc>
        <w:tc>
          <w:tcPr>
            <w:tcW w:w="3081" w:type="dxa"/>
          </w:tcPr>
          <w:p w:rsidR="000815BF" w:rsidRPr="00585048" w:rsidRDefault="000815BF" w:rsidP="00585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0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</w:t>
            </w:r>
          </w:p>
        </w:tc>
      </w:tr>
      <w:tr w:rsidR="000815BF" w:rsidRPr="00585048">
        <w:tc>
          <w:tcPr>
            <w:tcW w:w="3080" w:type="dxa"/>
          </w:tcPr>
          <w:p w:rsidR="000815BF" w:rsidRPr="00585048" w:rsidRDefault="000815BF" w:rsidP="00585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0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3081" w:type="dxa"/>
          </w:tcPr>
          <w:p w:rsidR="000815BF" w:rsidRPr="00585048" w:rsidRDefault="000815BF" w:rsidP="00585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0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53</w:t>
            </w:r>
          </w:p>
        </w:tc>
        <w:tc>
          <w:tcPr>
            <w:tcW w:w="3081" w:type="dxa"/>
          </w:tcPr>
          <w:p w:rsidR="000815BF" w:rsidRPr="00585048" w:rsidRDefault="000815BF" w:rsidP="00585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0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</w:t>
            </w:r>
          </w:p>
        </w:tc>
      </w:tr>
      <w:tr w:rsidR="000815BF" w:rsidRPr="00585048">
        <w:tc>
          <w:tcPr>
            <w:tcW w:w="3080" w:type="dxa"/>
          </w:tcPr>
          <w:p w:rsidR="000815BF" w:rsidRPr="00585048" w:rsidRDefault="000815BF" w:rsidP="00585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0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3081" w:type="dxa"/>
          </w:tcPr>
          <w:p w:rsidR="000815BF" w:rsidRPr="00585048" w:rsidRDefault="000815BF" w:rsidP="00585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0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40</w:t>
            </w:r>
          </w:p>
        </w:tc>
        <w:tc>
          <w:tcPr>
            <w:tcW w:w="3081" w:type="dxa"/>
          </w:tcPr>
          <w:p w:rsidR="000815BF" w:rsidRPr="00585048" w:rsidRDefault="000815BF" w:rsidP="00585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0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</w:t>
            </w:r>
          </w:p>
        </w:tc>
      </w:tr>
      <w:tr w:rsidR="000815BF" w:rsidRPr="00585048">
        <w:tc>
          <w:tcPr>
            <w:tcW w:w="3080" w:type="dxa"/>
          </w:tcPr>
          <w:p w:rsidR="000815BF" w:rsidRPr="00585048" w:rsidRDefault="000815BF" w:rsidP="00585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0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3081" w:type="dxa"/>
          </w:tcPr>
          <w:p w:rsidR="000815BF" w:rsidRPr="00585048" w:rsidRDefault="000815BF" w:rsidP="00585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0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38</w:t>
            </w:r>
          </w:p>
        </w:tc>
        <w:tc>
          <w:tcPr>
            <w:tcW w:w="3081" w:type="dxa"/>
          </w:tcPr>
          <w:p w:rsidR="000815BF" w:rsidRPr="00585048" w:rsidRDefault="000815BF" w:rsidP="00585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0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</w:t>
            </w:r>
          </w:p>
        </w:tc>
      </w:tr>
      <w:tr w:rsidR="000815BF" w:rsidRPr="00585048">
        <w:tc>
          <w:tcPr>
            <w:tcW w:w="3080" w:type="dxa"/>
          </w:tcPr>
          <w:p w:rsidR="000815BF" w:rsidRPr="00585048" w:rsidRDefault="000815BF" w:rsidP="00585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0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5</w:t>
            </w:r>
          </w:p>
        </w:tc>
        <w:tc>
          <w:tcPr>
            <w:tcW w:w="3081" w:type="dxa"/>
          </w:tcPr>
          <w:p w:rsidR="000815BF" w:rsidRPr="00585048" w:rsidRDefault="000815BF" w:rsidP="00585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0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30</w:t>
            </w:r>
          </w:p>
        </w:tc>
        <w:tc>
          <w:tcPr>
            <w:tcW w:w="3081" w:type="dxa"/>
          </w:tcPr>
          <w:p w:rsidR="000815BF" w:rsidRPr="00585048" w:rsidRDefault="000815BF" w:rsidP="00585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0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</w:t>
            </w:r>
          </w:p>
        </w:tc>
      </w:tr>
      <w:tr w:rsidR="000815BF" w:rsidRPr="00585048">
        <w:tc>
          <w:tcPr>
            <w:tcW w:w="3080" w:type="dxa"/>
          </w:tcPr>
          <w:p w:rsidR="000815BF" w:rsidRPr="00585048" w:rsidRDefault="000815BF" w:rsidP="00585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0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6</w:t>
            </w:r>
          </w:p>
        </w:tc>
        <w:tc>
          <w:tcPr>
            <w:tcW w:w="3081" w:type="dxa"/>
          </w:tcPr>
          <w:p w:rsidR="000815BF" w:rsidRPr="00585048" w:rsidRDefault="000815BF" w:rsidP="00585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0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28</w:t>
            </w:r>
          </w:p>
        </w:tc>
        <w:tc>
          <w:tcPr>
            <w:tcW w:w="3081" w:type="dxa"/>
          </w:tcPr>
          <w:p w:rsidR="000815BF" w:rsidRPr="00585048" w:rsidRDefault="000815BF" w:rsidP="00585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0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</w:t>
            </w:r>
          </w:p>
        </w:tc>
      </w:tr>
      <w:tr w:rsidR="000815BF" w:rsidRPr="00585048">
        <w:tc>
          <w:tcPr>
            <w:tcW w:w="3080" w:type="dxa"/>
          </w:tcPr>
          <w:p w:rsidR="000815BF" w:rsidRPr="00585048" w:rsidRDefault="000815BF" w:rsidP="00585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0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3081" w:type="dxa"/>
          </w:tcPr>
          <w:p w:rsidR="000815BF" w:rsidRPr="00585048" w:rsidRDefault="000815BF" w:rsidP="00585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0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234</w:t>
            </w:r>
          </w:p>
        </w:tc>
        <w:tc>
          <w:tcPr>
            <w:tcW w:w="3081" w:type="dxa"/>
          </w:tcPr>
          <w:p w:rsidR="000815BF" w:rsidRPr="00585048" w:rsidRDefault="000815BF" w:rsidP="00585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850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17</w:t>
            </w:r>
          </w:p>
        </w:tc>
      </w:tr>
    </w:tbl>
    <w:p w:rsidR="000815BF" w:rsidRDefault="000815BF" w:rsidP="00640F7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815BF" w:rsidRPr="00030A76" w:rsidRDefault="000815BF" w:rsidP="00640F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lang w:val="uk-UA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Pr="007500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7500FF"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сього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педставок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-    12,08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815BF" w:rsidRPr="00AE13A9" w:rsidRDefault="000815BF" w:rsidP="00640F7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7500F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5E01D4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Педставка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на 1 учня – </w:t>
      </w:r>
      <w:r>
        <w:rPr>
          <w:rFonts w:ascii="Times New Roman" w:hAnsi="Times New Roman" w:cs="Times New Roman"/>
          <w:sz w:val="24"/>
          <w:szCs w:val="24"/>
        </w:rPr>
        <w:t>0,</w:t>
      </w:r>
      <w:r>
        <w:rPr>
          <w:rFonts w:ascii="Times New Roman" w:hAnsi="Times New Roman" w:cs="Times New Roman"/>
          <w:sz w:val="24"/>
          <w:szCs w:val="24"/>
          <w:lang w:val="uk-UA"/>
        </w:rPr>
        <w:t>0516</w:t>
      </w:r>
    </w:p>
    <w:p w:rsidR="000815BF" w:rsidRPr="00C27F8F" w:rsidRDefault="000815BF" w:rsidP="00640F7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</w:t>
      </w:r>
      <w:r w:rsidR="005E01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Середня п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дставка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на 1 викладача – </w:t>
      </w:r>
      <w:r>
        <w:rPr>
          <w:rFonts w:ascii="Times New Roman" w:hAnsi="Times New Roman" w:cs="Times New Roman"/>
          <w:sz w:val="24"/>
          <w:szCs w:val="24"/>
        </w:rPr>
        <w:t>1,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</w:p>
    <w:p w:rsidR="000815BF" w:rsidRDefault="000815BF" w:rsidP="00640F75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</w:t>
      </w:r>
    </w:p>
    <w:p w:rsidR="000815BF" w:rsidRDefault="000815BF" w:rsidP="00640F7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A77F67" w:rsidRDefault="00A77F67" w:rsidP="00A77F6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77F67" w:rsidRDefault="00A77F67" w:rsidP="00A77F6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77F67" w:rsidRPr="005E01D4" w:rsidRDefault="00A77F67" w:rsidP="00A77F6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E01D4">
        <w:rPr>
          <w:rFonts w:ascii="Times New Roman" w:hAnsi="Times New Roman" w:cs="Times New Roman"/>
          <w:sz w:val="24"/>
          <w:szCs w:val="24"/>
          <w:lang w:val="uk-UA"/>
        </w:rPr>
        <w:t>Начальник відділу культури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С.Джус</w:t>
      </w:r>
    </w:p>
    <w:p w:rsidR="000815BF" w:rsidRDefault="000815BF" w:rsidP="00640F75">
      <w:pPr>
        <w:rPr>
          <w:lang w:val="uk-UA"/>
        </w:rPr>
      </w:pPr>
    </w:p>
    <w:p w:rsidR="000815BF" w:rsidRDefault="000815BF" w:rsidP="00640F7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Керуючий справами</w:t>
      </w:r>
    </w:p>
    <w:p w:rsidR="000815BF" w:rsidRDefault="00A77F67" w:rsidP="00640F75">
      <w:pPr>
        <w:tabs>
          <w:tab w:val="left" w:pos="5787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виконавчого комітету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В.</w:t>
      </w:r>
      <w:r w:rsidR="000815BF">
        <w:rPr>
          <w:rFonts w:ascii="Times New Roman" w:hAnsi="Times New Roman" w:cs="Times New Roman"/>
          <w:sz w:val="24"/>
          <w:szCs w:val="24"/>
          <w:lang w:val="uk-UA"/>
        </w:rPr>
        <w:t>Рачук</w:t>
      </w:r>
    </w:p>
    <w:p w:rsidR="000815BF" w:rsidRPr="005E01D4" w:rsidRDefault="000815BF" w:rsidP="00640F7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Pr="005E01D4" w:rsidRDefault="000815BF" w:rsidP="00640F7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15BF" w:rsidRDefault="000815BF">
      <w:pPr>
        <w:rPr>
          <w:lang w:val="uk-UA"/>
        </w:rPr>
      </w:pPr>
    </w:p>
    <w:p w:rsidR="000815BF" w:rsidRDefault="000815BF">
      <w:pPr>
        <w:rPr>
          <w:lang w:val="uk-UA"/>
        </w:rPr>
      </w:pPr>
    </w:p>
    <w:p w:rsidR="000815BF" w:rsidRDefault="000815BF">
      <w:pPr>
        <w:rPr>
          <w:lang w:val="uk-UA"/>
        </w:rPr>
      </w:pPr>
    </w:p>
    <w:p w:rsidR="000815BF" w:rsidRPr="005E01D4" w:rsidRDefault="000815BF">
      <w:pPr>
        <w:rPr>
          <w:lang w:val="uk-UA"/>
        </w:rPr>
      </w:pPr>
    </w:p>
    <w:p w:rsidR="000815BF" w:rsidRDefault="000815BF" w:rsidP="00640F75">
      <w:pPr>
        <w:rPr>
          <w:lang w:val="uk-UA"/>
        </w:rPr>
      </w:pPr>
    </w:p>
    <w:sectPr w:rsidR="000815BF" w:rsidSect="00CF5B8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4B2602"/>
    <w:multiLevelType w:val="hybridMultilevel"/>
    <w:tmpl w:val="BA528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541F72"/>
    <w:multiLevelType w:val="hybridMultilevel"/>
    <w:tmpl w:val="365EFAF2"/>
    <w:lvl w:ilvl="0" w:tplc="BC44E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390F"/>
    <w:rsid w:val="00030A76"/>
    <w:rsid w:val="00047580"/>
    <w:rsid w:val="00067F1C"/>
    <w:rsid w:val="000815BF"/>
    <w:rsid w:val="0019228C"/>
    <w:rsid w:val="00384002"/>
    <w:rsid w:val="004C5DD4"/>
    <w:rsid w:val="00585048"/>
    <w:rsid w:val="005E01D4"/>
    <w:rsid w:val="00640F75"/>
    <w:rsid w:val="00737F46"/>
    <w:rsid w:val="007500FF"/>
    <w:rsid w:val="007A54F3"/>
    <w:rsid w:val="0089430F"/>
    <w:rsid w:val="00A4390F"/>
    <w:rsid w:val="00A77F67"/>
    <w:rsid w:val="00AE13A9"/>
    <w:rsid w:val="00B56316"/>
    <w:rsid w:val="00C27F8F"/>
    <w:rsid w:val="00CA742A"/>
    <w:rsid w:val="00CE7E13"/>
    <w:rsid w:val="00CF5B84"/>
    <w:rsid w:val="00D46D9B"/>
    <w:rsid w:val="00DA5853"/>
    <w:rsid w:val="00DB66CA"/>
    <w:rsid w:val="00DF51C6"/>
    <w:rsid w:val="00EF07EF"/>
    <w:rsid w:val="00F204B0"/>
    <w:rsid w:val="00F32383"/>
    <w:rsid w:val="00F917E8"/>
    <w:rsid w:val="00FB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7E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qFormat/>
    <w:rsid w:val="00640F75"/>
    <w:rPr>
      <w:lang w:val="en-US"/>
    </w:rPr>
  </w:style>
  <w:style w:type="paragraph" w:customStyle="1" w:styleId="Iacaaiea">
    <w:name w:val="Iacaaiea"/>
    <w:basedOn w:val="a"/>
    <w:rsid w:val="00640F75"/>
    <w:pPr>
      <w:spacing w:after="0" w:line="240" w:lineRule="auto"/>
      <w:jc w:val="center"/>
    </w:pPr>
    <w:rPr>
      <w:rFonts w:ascii="Tahoma" w:hAnsi="Tahoma" w:cs="Tahoma"/>
      <w:b/>
      <w:bCs/>
      <w:sz w:val="28"/>
      <w:szCs w:val="28"/>
      <w:lang w:val="uk-UA"/>
    </w:rPr>
  </w:style>
  <w:style w:type="paragraph" w:customStyle="1" w:styleId="01iueTimesNewRomanCYR">
    <w:name w:val="01?iue + Times New Roman CYR"/>
    <w:aliases w:val="14 пт,полужирный,все прописн..."/>
    <w:basedOn w:val="a"/>
    <w:uiPriority w:val="99"/>
    <w:rsid w:val="00640F75"/>
    <w:pPr>
      <w:spacing w:after="0" w:line="240" w:lineRule="auto"/>
    </w:pPr>
    <w:rPr>
      <w:rFonts w:cs="Times New Roman"/>
      <w:sz w:val="24"/>
      <w:szCs w:val="24"/>
      <w:lang w:val="uk-UA"/>
    </w:rPr>
  </w:style>
  <w:style w:type="table" w:styleId="a3">
    <w:name w:val="Table Grid"/>
    <w:basedOn w:val="a1"/>
    <w:uiPriority w:val="59"/>
    <w:rsid w:val="00640F75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640F75"/>
    <w:rPr>
      <w:rFonts w:cs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7A54F3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7A54F3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D2164-6FFD-4D51-8B84-B538C22C8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2019-06-18T11:40:00Z</cp:lastPrinted>
  <dcterms:created xsi:type="dcterms:W3CDTF">2019-06-13T08:42:00Z</dcterms:created>
  <dcterms:modified xsi:type="dcterms:W3CDTF">2019-07-05T07:18:00Z</dcterms:modified>
</cp:coreProperties>
</file>